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6952" w14:textId="77777777" w:rsidR="002254DC" w:rsidRDefault="160BBBD8" w:rsidP="002254DC">
      <w:pPr>
        <w:pStyle w:val="Heading1"/>
      </w:pPr>
      <w:r>
        <w:t>CDU Receipt</w:t>
      </w:r>
    </w:p>
    <w:p w14:paraId="29CB001E" w14:textId="3B8553AC" w:rsidR="00886981" w:rsidRPr="00886981" w:rsidRDefault="00EF1F0A" w:rsidP="00886981">
      <w:pPr>
        <w:pStyle w:val="Heading3"/>
        <w:spacing w:before="0" w:line="240" w:lineRule="auto"/>
        <w:rPr>
          <w:rFonts w:asciiTheme="minorHAnsi" w:eastAsiaTheme="minorEastAsia" w:hAnsiTheme="minorHAnsi" w:cstheme="minorBidi"/>
          <w:b/>
          <w:bCs/>
          <w:caps/>
          <w:color w:val="000000" w:themeColor="text1"/>
          <w:sz w:val="28"/>
          <w:szCs w:val="28"/>
        </w:rPr>
      </w:pPr>
      <w:r w:rsidRPr="00EF1F0A">
        <w:rPr>
          <w:rFonts w:asciiTheme="minorHAnsi" w:eastAsiaTheme="minorEastAsia" w:hAnsiTheme="minorHAnsi" w:cstheme="minorBidi"/>
          <w:b/>
          <w:bCs/>
          <w:caps/>
          <w:color w:val="000000" w:themeColor="text1"/>
          <w:sz w:val="28"/>
          <w:szCs w:val="28"/>
        </w:rPr>
        <w:t>What agile is and what it’s not</w:t>
      </w:r>
      <w:r>
        <w:rPr>
          <w:rFonts w:asciiTheme="minorHAnsi" w:eastAsiaTheme="minorEastAsia" w:hAnsiTheme="minorHAnsi" w:cstheme="minorBidi"/>
          <w:b/>
          <w:bCs/>
          <w:caps/>
          <w:color w:val="000000" w:themeColor="text1"/>
          <w:sz w:val="28"/>
          <w:szCs w:val="28"/>
        </w:rPr>
        <w:t xml:space="preserve"> </w:t>
      </w:r>
    </w:p>
    <w:p w14:paraId="7AC1625F" w14:textId="77777777" w:rsidR="00EF1F0A" w:rsidRPr="00EF1F0A" w:rsidRDefault="00EF1F0A" w:rsidP="00EF1F0A">
      <w:pPr>
        <w:numPr>
          <w:ilvl w:val="0"/>
          <w:numId w:val="4"/>
        </w:numPr>
        <w:shd w:val="clear" w:color="auto" w:fill="FFFFFF"/>
        <w:spacing w:before="100" w:beforeAutospacing="1" w:after="100" w:afterAutospacing="1" w:line="240" w:lineRule="auto"/>
        <w:rPr>
          <w:sz w:val="24"/>
          <w:szCs w:val="24"/>
          <w:lang w:val="en"/>
        </w:rPr>
      </w:pPr>
      <w:r w:rsidRPr="00EF1F0A">
        <w:rPr>
          <w:sz w:val="24"/>
          <w:szCs w:val="24"/>
          <w:lang w:val="en"/>
        </w:rPr>
        <w:t>Big “A” agile vs little “a”</w:t>
      </w:r>
    </w:p>
    <w:p w14:paraId="67E7D571" w14:textId="77777777" w:rsidR="00EF1F0A" w:rsidRPr="00EF1F0A" w:rsidRDefault="00EF1F0A" w:rsidP="00EF1F0A">
      <w:pPr>
        <w:numPr>
          <w:ilvl w:val="0"/>
          <w:numId w:val="4"/>
        </w:numPr>
        <w:shd w:val="clear" w:color="auto" w:fill="FFFFFF"/>
        <w:spacing w:before="100" w:beforeAutospacing="1" w:after="100" w:afterAutospacing="1" w:line="240" w:lineRule="auto"/>
        <w:rPr>
          <w:sz w:val="24"/>
          <w:szCs w:val="24"/>
          <w:lang w:val="en"/>
        </w:rPr>
      </w:pPr>
      <w:r w:rsidRPr="00EF1F0A">
        <w:rPr>
          <w:sz w:val="24"/>
          <w:szCs w:val="24"/>
          <w:lang w:val="en"/>
        </w:rPr>
        <w:t>How important BA’s are to the Definition of Ready</w:t>
      </w:r>
    </w:p>
    <w:p w14:paraId="43F42CBD" w14:textId="77777777" w:rsidR="00EF1F0A" w:rsidRPr="00EF1F0A" w:rsidRDefault="00EF1F0A" w:rsidP="00EF1F0A">
      <w:pPr>
        <w:numPr>
          <w:ilvl w:val="0"/>
          <w:numId w:val="4"/>
        </w:numPr>
        <w:shd w:val="clear" w:color="auto" w:fill="FFFFFF"/>
        <w:spacing w:before="100" w:beforeAutospacing="1" w:after="100" w:afterAutospacing="1" w:line="240" w:lineRule="auto"/>
        <w:rPr>
          <w:sz w:val="24"/>
          <w:szCs w:val="24"/>
          <w:lang w:val="en"/>
        </w:rPr>
      </w:pPr>
      <w:r w:rsidRPr="00EF1F0A">
        <w:rPr>
          <w:sz w:val="24"/>
          <w:szCs w:val="24"/>
          <w:lang w:val="en"/>
        </w:rPr>
        <w:t>What is your passion? PO?</w:t>
      </w:r>
      <w:bookmarkStart w:id="0" w:name="_GoBack"/>
      <w:bookmarkEnd w:id="0"/>
    </w:p>
    <w:p w14:paraId="2CB3D922" w14:textId="77777777" w:rsidR="00A923AE" w:rsidRDefault="00A923AE" w:rsidP="582D6A43">
      <w:pPr>
        <w:pStyle w:val="NoSpacing"/>
        <w:rPr>
          <w:b/>
          <w:bCs/>
          <w:sz w:val="24"/>
          <w:szCs w:val="24"/>
          <w:lang w:val="en"/>
        </w:rPr>
      </w:pPr>
    </w:p>
    <w:p w14:paraId="6972695E" w14:textId="07067CBD" w:rsidR="002254DC" w:rsidRPr="002254DC" w:rsidRDefault="160BBBD8" w:rsidP="160BBBD8">
      <w:pPr>
        <w:pStyle w:val="NoSpacing"/>
        <w:rPr>
          <w:sz w:val="24"/>
          <w:szCs w:val="24"/>
          <w:lang w:val="en"/>
        </w:rPr>
      </w:pPr>
      <w:r w:rsidRPr="160BBBD8">
        <w:rPr>
          <w:b/>
          <w:bCs/>
          <w:sz w:val="24"/>
          <w:szCs w:val="24"/>
          <w:lang w:val="en"/>
        </w:rPr>
        <w:t xml:space="preserve">ID: </w:t>
      </w:r>
      <w:r w:rsidR="00A923AE">
        <w:rPr>
          <w:sz w:val="24"/>
          <w:szCs w:val="24"/>
          <w:lang w:val="en"/>
        </w:rPr>
        <w:t>IIBACIC2019_AWG_1</w:t>
      </w:r>
      <w:r w:rsidR="00EF1F0A">
        <w:rPr>
          <w:sz w:val="24"/>
          <w:szCs w:val="24"/>
          <w:lang w:val="en"/>
        </w:rPr>
        <w:t>1</w:t>
      </w:r>
      <w:r w:rsidR="67559DC4">
        <w:br/>
      </w:r>
      <w:r w:rsidRPr="160BBBD8">
        <w:rPr>
          <w:b/>
          <w:bCs/>
          <w:sz w:val="24"/>
          <w:szCs w:val="24"/>
          <w:lang w:val="en"/>
        </w:rPr>
        <w:t>Contact Hours:</w:t>
      </w:r>
      <w:r w:rsidRPr="160BBBD8">
        <w:rPr>
          <w:sz w:val="24"/>
          <w:szCs w:val="24"/>
          <w:lang w:val="en"/>
        </w:rPr>
        <w:t xml:space="preserve"> 1</w:t>
      </w:r>
    </w:p>
    <w:p w14:paraId="6972695F" w14:textId="04458B0A" w:rsidR="002254DC" w:rsidRDefault="582D6A43" w:rsidP="582D6A43">
      <w:pPr>
        <w:pStyle w:val="NoSpacing"/>
        <w:rPr>
          <w:sz w:val="24"/>
          <w:szCs w:val="24"/>
          <w:lang w:val="en"/>
        </w:rPr>
      </w:pPr>
      <w:r w:rsidRPr="582D6A43">
        <w:rPr>
          <w:b/>
          <w:bCs/>
          <w:color w:val="000000" w:themeColor="text1"/>
          <w:sz w:val="24"/>
          <w:szCs w:val="24"/>
          <w:lang w:val="en"/>
        </w:rPr>
        <w:t xml:space="preserve">BABOK Coverage: </w:t>
      </w:r>
      <w:r w:rsidRPr="582D6A43">
        <w:rPr>
          <w:sz w:val="24"/>
          <w:szCs w:val="24"/>
          <w:lang w:val="en"/>
        </w:rPr>
        <w:t xml:space="preserve"> BABOK </w:t>
      </w:r>
      <w:proofErr w:type="spellStart"/>
      <w:r w:rsidRPr="582D6A43">
        <w:rPr>
          <w:sz w:val="24"/>
          <w:szCs w:val="24"/>
          <w:lang w:val="en"/>
        </w:rPr>
        <w:t>Ch</w:t>
      </w:r>
      <w:proofErr w:type="spellEnd"/>
      <w:r w:rsidRPr="582D6A43">
        <w:rPr>
          <w:sz w:val="24"/>
          <w:szCs w:val="24"/>
          <w:lang w:val="en"/>
        </w:rPr>
        <w:t xml:space="preserve"> 11 – The Agile Perspective</w:t>
      </w:r>
    </w:p>
    <w:p w14:paraId="69726961" w14:textId="197D2DB3" w:rsidR="002254DC" w:rsidRDefault="0069015C" w:rsidP="00886981">
      <w:pPr>
        <w:pStyle w:val="NoSpacing"/>
        <w:rPr>
          <w:rFonts w:ascii="Times New Roman" w:eastAsia="Times New Roman" w:hAnsi="Times New Roman" w:cs="Times New Roman"/>
          <w:lang w:val="en"/>
        </w:rPr>
      </w:pPr>
      <w:r>
        <w:rPr>
          <w:sz w:val="24"/>
          <w:szCs w:val="24"/>
          <w:lang w:val="en"/>
        </w:rPr>
        <w:t xml:space="preserve"> </w:t>
      </w:r>
      <w:r w:rsidR="0014241F">
        <w:rPr>
          <w:sz w:val="24"/>
          <w:szCs w:val="24"/>
          <w:lang w:val="en"/>
        </w:rPr>
        <w:br/>
      </w:r>
      <w:r w:rsidR="160BBBD8" w:rsidRPr="160BBBD8">
        <w:rPr>
          <w:rFonts w:ascii="Times New Roman" w:eastAsia="Times New Roman" w:hAnsi="Times New Roman" w:cs="Times New Roman"/>
          <w:lang w:val="en"/>
        </w:rPr>
        <w:t>Presenter(s)</w:t>
      </w:r>
    </w:p>
    <w:p w14:paraId="19EE5F6C" w14:textId="6038A42F" w:rsidR="00351B73" w:rsidRDefault="00EF1F0A" w:rsidP="00351B73">
      <w:pPr>
        <w:shd w:val="clear" w:color="auto" w:fill="FFFFFF"/>
        <w:spacing w:after="0" w:line="240" w:lineRule="auto"/>
        <w:rPr>
          <w:sz w:val="24"/>
          <w:szCs w:val="24"/>
          <w:lang w:val="en"/>
        </w:rPr>
      </w:pPr>
      <w:r>
        <w:rPr>
          <w:sz w:val="24"/>
          <w:szCs w:val="24"/>
          <w:lang w:val="en"/>
        </w:rPr>
        <w:t>Scott Evans</w:t>
      </w:r>
    </w:p>
    <w:p w14:paraId="426B8CEF" w14:textId="77777777" w:rsidR="00EF1F0A" w:rsidRPr="00EF1F0A" w:rsidRDefault="00EF1F0A" w:rsidP="00EF1F0A">
      <w:pPr>
        <w:shd w:val="clear" w:color="auto" w:fill="FFFFFF"/>
        <w:spacing w:after="135" w:line="240" w:lineRule="auto"/>
        <w:rPr>
          <w:sz w:val="24"/>
          <w:szCs w:val="24"/>
          <w:lang w:val="en"/>
        </w:rPr>
      </w:pPr>
      <w:r w:rsidRPr="00EF1F0A">
        <w:rPr>
          <w:sz w:val="24"/>
          <w:szCs w:val="24"/>
          <w:lang w:val="en"/>
        </w:rPr>
        <w:t xml:space="preserve">Scott Evans officially began his career as a Business Analyst dating all the way back into the 90’s of yes… last century. During the next 25 years Scott has served as Business Owner, Business Analyst, Project and Program Manager, Business / Solution Architect, Account Executive, Sales Manager, General Manager, Scrum Master, Product Owner, Career Coach, Agile Coach, Coaches Coach, Executive Coach and Transformation Lead. Scott is a challenge seeker and embraces being comfortable with being uncomfortable which feeds a growth mindset. </w:t>
      </w:r>
      <w:proofErr w:type="gramStart"/>
      <w:r w:rsidRPr="00EF1F0A">
        <w:rPr>
          <w:sz w:val="24"/>
          <w:szCs w:val="24"/>
          <w:lang w:val="en"/>
        </w:rPr>
        <w:t>Fast forward to the present…</w:t>
      </w:r>
      <w:proofErr w:type="gramEnd"/>
      <w:r w:rsidRPr="00EF1F0A">
        <w:rPr>
          <w:sz w:val="24"/>
          <w:szCs w:val="24"/>
          <w:lang w:val="en"/>
        </w:rPr>
        <w:t xml:space="preserve"> Scott served as the Transformation Lead for Wells Fargo Auto for the past 3.5 years and recently joined </w:t>
      </w:r>
      <w:proofErr w:type="spellStart"/>
      <w:r w:rsidRPr="00EF1F0A">
        <w:rPr>
          <w:sz w:val="24"/>
          <w:szCs w:val="24"/>
          <w:lang w:val="en"/>
        </w:rPr>
        <w:t>Corteva</w:t>
      </w:r>
      <w:proofErr w:type="spellEnd"/>
      <w:r w:rsidRPr="00EF1F0A">
        <w:rPr>
          <w:sz w:val="24"/>
          <w:szCs w:val="24"/>
          <w:lang w:val="en"/>
        </w:rPr>
        <w:t xml:space="preserve"> as an Agile Coach Lead of which he believes to be the “coolest gig ever!</w:t>
      </w:r>
      <w:proofErr w:type="gramStart"/>
      <w:r w:rsidRPr="00EF1F0A">
        <w:rPr>
          <w:sz w:val="24"/>
          <w:szCs w:val="24"/>
          <w:lang w:val="en"/>
        </w:rPr>
        <w:t>”.</w:t>
      </w:r>
      <w:proofErr w:type="gramEnd"/>
    </w:p>
    <w:p w14:paraId="2C8B1B96" w14:textId="77777777" w:rsidR="00EF1F0A" w:rsidRPr="00351B73" w:rsidRDefault="00EF1F0A" w:rsidP="00351B73">
      <w:pPr>
        <w:shd w:val="clear" w:color="auto" w:fill="FFFFFF"/>
        <w:spacing w:after="0" w:line="240" w:lineRule="auto"/>
        <w:rPr>
          <w:sz w:val="24"/>
          <w:szCs w:val="24"/>
          <w:lang w:val="en"/>
        </w:rPr>
      </w:pPr>
    </w:p>
    <w:p w14:paraId="69726965" w14:textId="2873AD18" w:rsidR="002254DC" w:rsidRDefault="002254DC" w:rsidP="00886981">
      <w:pPr>
        <w:pStyle w:val="NoSpacing"/>
        <w:rPr>
          <w:rFonts w:eastAsia="Times New Roman" w:cstheme="minorHAnsi"/>
          <w:color w:val="222222"/>
          <w:sz w:val="20"/>
          <w:szCs w:val="20"/>
          <w:lang w:val="en"/>
        </w:rPr>
      </w:pP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t>Event Details</w:t>
      </w:r>
    </w:p>
    <w:p w14:paraId="69726967" w14:textId="36A11615" w:rsidR="002254DC" w:rsidRPr="00505A9C" w:rsidRDefault="160BBBD8" w:rsidP="160BBBD8">
      <w:pPr>
        <w:pStyle w:val="Heading2"/>
        <w:spacing w:before="120"/>
        <w:rPr>
          <w:rFonts w:asciiTheme="minorHAnsi" w:eastAsiaTheme="minorEastAsia" w:hAnsiTheme="minorHAnsi" w:cstheme="minorBidi"/>
          <w:color w:val="222222"/>
          <w:sz w:val="24"/>
          <w:szCs w:val="24"/>
          <w:lang w:val="en"/>
        </w:rPr>
      </w:pPr>
      <w:r w:rsidRPr="160BBBD8">
        <w:rPr>
          <w:rFonts w:asciiTheme="minorHAnsi" w:eastAsiaTheme="minorEastAsia" w:hAnsiTheme="minorHAnsi" w:cstheme="minorBidi"/>
          <w:b/>
          <w:bCs/>
          <w:color w:val="222222"/>
          <w:sz w:val="24"/>
          <w:szCs w:val="24"/>
          <w:lang w:val="en"/>
        </w:rPr>
        <w:t xml:space="preserve">Date: </w:t>
      </w:r>
      <w:r w:rsidR="00351B73">
        <w:rPr>
          <w:rFonts w:asciiTheme="minorHAnsi" w:eastAsiaTheme="minorEastAsia" w:hAnsiTheme="minorHAnsi" w:cstheme="minorBidi"/>
          <w:color w:val="222222"/>
          <w:sz w:val="24"/>
          <w:szCs w:val="24"/>
          <w:lang w:val="en"/>
        </w:rPr>
        <w:t>1</w:t>
      </w:r>
      <w:r w:rsidR="00EF1F0A">
        <w:rPr>
          <w:rFonts w:asciiTheme="minorHAnsi" w:eastAsiaTheme="minorEastAsia" w:hAnsiTheme="minorHAnsi" w:cstheme="minorBidi"/>
          <w:color w:val="222222"/>
          <w:sz w:val="24"/>
          <w:szCs w:val="24"/>
          <w:lang w:val="en"/>
        </w:rPr>
        <w:t>4</w:t>
      </w:r>
      <w:r w:rsidRPr="160BBBD8">
        <w:rPr>
          <w:rFonts w:asciiTheme="minorHAnsi" w:eastAsiaTheme="minorEastAsia" w:hAnsiTheme="minorHAnsi" w:cstheme="minorBidi"/>
          <w:color w:val="222222"/>
          <w:sz w:val="24"/>
          <w:szCs w:val="24"/>
          <w:lang w:val="en"/>
        </w:rPr>
        <w:t>-</w:t>
      </w:r>
      <w:r w:rsidR="00EF1F0A">
        <w:rPr>
          <w:rFonts w:asciiTheme="minorHAnsi" w:eastAsiaTheme="minorEastAsia" w:hAnsiTheme="minorHAnsi" w:cstheme="minorBidi"/>
          <w:color w:val="222222"/>
          <w:sz w:val="24"/>
          <w:szCs w:val="24"/>
          <w:lang w:val="en"/>
        </w:rPr>
        <w:t>Nov</w:t>
      </w:r>
      <w:r w:rsidRPr="160BBBD8">
        <w:rPr>
          <w:rFonts w:asciiTheme="minorHAnsi" w:eastAsiaTheme="minorEastAsia" w:hAnsiTheme="minorHAnsi" w:cstheme="minorBidi"/>
          <w:color w:val="222222"/>
          <w:sz w:val="24"/>
          <w:szCs w:val="24"/>
          <w:lang w:val="en"/>
        </w:rPr>
        <w:t xml:space="preserve">-2019 at 11 am </w:t>
      </w:r>
    </w:p>
    <w:p w14:paraId="204E2DED" w14:textId="75FAB090" w:rsidR="3FBF3AEF" w:rsidRDefault="582D6A43" w:rsidP="582D6A43">
      <w:pPr>
        <w:pStyle w:val="NoSpacing"/>
        <w:rPr>
          <w:sz w:val="24"/>
          <w:szCs w:val="24"/>
          <w:lang w:val="en"/>
        </w:rPr>
      </w:pPr>
      <w:r w:rsidRPr="582D6A43">
        <w:rPr>
          <w:b/>
          <w:bCs/>
          <w:sz w:val="24"/>
          <w:szCs w:val="24"/>
          <w:lang w:val="en"/>
        </w:rPr>
        <w:t>Host:</w:t>
      </w:r>
      <w:r w:rsidRPr="582D6A43">
        <w:rPr>
          <w:sz w:val="24"/>
          <w:szCs w:val="24"/>
          <w:lang w:val="en"/>
        </w:rPr>
        <w:t xml:space="preserve"> </w:t>
      </w:r>
      <w:proofErr w:type="spellStart"/>
      <w:r w:rsidRPr="582D6A43">
        <w:rPr>
          <w:sz w:val="24"/>
          <w:szCs w:val="24"/>
          <w:lang w:val="en"/>
        </w:rPr>
        <w:t>Aureon</w:t>
      </w:r>
      <w:proofErr w:type="spellEnd"/>
    </w:p>
    <w:p w14:paraId="3E5ECF07" w14:textId="2B4D530D" w:rsidR="3FBF3AEF" w:rsidRDefault="582D6A43" w:rsidP="582D6A43">
      <w:pPr>
        <w:pStyle w:val="NoSpacing"/>
        <w:rPr>
          <w:sz w:val="24"/>
          <w:szCs w:val="24"/>
          <w:lang w:val="en"/>
        </w:rPr>
      </w:pPr>
      <w:r w:rsidRPr="582D6A43">
        <w:rPr>
          <w:rFonts w:eastAsiaTheme="minorEastAsia"/>
          <w:b/>
          <w:bCs/>
          <w:color w:val="222222"/>
          <w:sz w:val="24"/>
          <w:szCs w:val="24"/>
          <w:lang w:val="en"/>
        </w:rPr>
        <w:t xml:space="preserve">Location: </w:t>
      </w:r>
      <w:r w:rsidRPr="582D6A43">
        <w:rPr>
          <w:sz w:val="24"/>
          <w:szCs w:val="24"/>
          <w:lang w:val="en"/>
        </w:rPr>
        <w:t>7</w:t>
      </w:r>
      <w:r w:rsidR="00886981">
        <w:rPr>
          <w:sz w:val="24"/>
          <w:szCs w:val="24"/>
          <w:lang w:val="en"/>
        </w:rPr>
        <w:t>76</w:t>
      </w:r>
      <w:r w:rsidRPr="582D6A43">
        <w:rPr>
          <w:sz w:val="24"/>
          <w:szCs w:val="24"/>
          <w:lang w:val="en"/>
        </w:rPr>
        <w:t>0 S. Office Plaza Dr., West Des Moines, IA 50266</w:t>
      </w:r>
    </w:p>
    <w:p w14:paraId="6972696A" w14:textId="77777777" w:rsidR="003F77BA" w:rsidRPr="002254DC" w:rsidRDefault="003F77BA" w:rsidP="3FBF3AEF">
      <w:pPr>
        <w:pStyle w:val="NoSpacing"/>
        <w:rPr>
          <w:sz w:val="24"/>
          <w:szCs w:val="24"/>
          <w:lang w:val="en"/>
        </w:rPr>
      </w:pP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2"/>
      <w:footerReference w:type="default" r:id="rId13"/>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A2C51" w14:textId="77777777" w:rsidR="00690DDD" w:rsidRDefault="00690DDD" w:rsidP="00E9265A">
      <w:pPr>
        <w:spacing w:after="0" w:line="240" w:lineRule="auto"/>
      </w:pPr>
      <w:r>
        <w:separator/>
      </w:r>
    </w:p>
  </w:endnote>
  <w:endnote w:type="continuationSeparator" w:id="0">
    <w:p w14:paraId="26B96AD9" w14:textId="77777777" w:rsidR="00690DDD" w:rsidRDefault="00690DDD"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F5C5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C87F8" w14:textId="77777777" w:rsidR="00690DDD" w:rsidRDefault="00690DDD" w:rsidP="00E9265A">
      <w:pPr>
        <w:spacing w:after="0" w:line="240" w:lineRule="auto"/>
      </w:pPr>
      <w:r>
        <w:separator/>
      </w:r>
    </w:p>
  </w:footnote>
  <w:footnote w:type="continuationSeparator" w:id="0">
    <w:p w14:paraId="284F412E" w14:textId="77777777" w:rsidR="00690DDD" w:rsidRDefault="00690DDD" w:rsidP="00E92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DB59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70407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0C7370"/>
    <w:multiLevelType w:val="multilevel"/>
    <w:tmpl w:val="ACC8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DC"/>
    <w:rsid w:val="0004549B"/>
    <w:rsid w:val="000506E7"/>
    <w:rsid w:val="00095781"/>
    <w:rsid w:val="001126E4"/>
    <w:rsid w:val="001234B0"/>
    <w:rsid w:val="0014241F"/>
    <w:rsid w:val="00182989"/>
    <w:rsid w:val="002254DC"/>
    <w:rsid w:val="002A6881"/>
    <w:rsid w:val="002B5F4A"/>
    <w:rsid w:val="002B7323"/>
    <w:rsid w:val="002D4699"/>
    <w:rsid w:val="002D61AF"/>
    <w:rsid w:val="002E0CC3"/>
    <w:rsid w:val="00351B73"/>
    <w:rsid w:val="003F77BA"/>
    <w:rsid w:val="00436020"/>
    <w:rsid w:val="00446209"/>
    <w:rsid w:val="00446AF6"/>
    <w:rsid w:val="0045244A"/>
    <w:rsid w:val="00492A74"/>
    <w:rsid w:val="004D33FC"/>
    <w:rsid w:val="004F71C3"/>
    <w:rsid w:val="00505A9C"/>
    <w:rsid w:val="00517818"/>
    <w:rsid w:val="005314EB"/>
    <w:rsid w:val="005B0AC0"/>
    <w:rsid w:val="005D173B"/>
    <w:rsid w:val="0069015C"/>
    <w:rsid w:val="00690DDD"/>
    <w:rsid w:val="006B6ADB"/>
    <w:rsid w:val="00754016"/>
    <w:rsid w:val="00770324"/>
    <w:rsid w:val="00787643"/>
    <w:rsid w:val="007C2956"/>
    <w:rsid w:val="007C45AD"/>
    <w:rsid w:val="008201BB"/>
    <w:rsid w:val="0086663A"/>
    <w:rsid w:val="0086701F"/>
    <w:rsid w:val="00886981"/>
    <w:rsid w:val="008A3FB0"/>
    <w:rsid w:val="008B28DA"/>
    <w:rsid w:val="008C531F"/>
    <w:rsid w:val="008E5BEA"/>
    <w:rsid w:val="009433AA"/>
    <w:rsid w:val="00A229D1"/>
    <w:rsid w:val="00A264A7"/>
    <w:rsid w:val="00A615B1"/>
    <w:rsid w:val="00A923AE"/>
    <w:rsid w:val="00A950C8"/>
    <w:rsid w:val="00AD588C"/>
    <w:rsid w:val="00BE0018"/>
    <w:rsid w:val="00BE1748"/>
    <w:rsid w:val="00C3615F"/>
    <w:rsid w:val="00D27134"/>
    <w:rsid w:val="00D5220A"/>
    <w:rsid w:val="00D57AA7"/>
    <w:rsid w:val="00D853A8"/>
    <w:rsid w:val="00DE299D"/>
    <w:rsid w:val="00E06903"/>
    <w:rsid w:val="00E07087"/>
    <w:rsid w:val="00E10478"/>
    <w:rsid w:val="00E76E8F"/>
    <w:rsid w:val="00E9265A"/>
    <w:rsid w:val="00EF1F0A"/>
    <w:rsid w:val="00F25B45"/>
    <w:rsid w:val="00F57498"/>
    <w:rsid w:val="00F775F5"/>
    <w:rsid w:val="00FE15FD"/>
    <w:rsid w:val="00FE4B39"/>
    <w:rsid w:val="0D46DECC"/>
    <w:rsid w:val="0DDA9D20"/>
    <w:rsid w:val="160BBBD8"/>
    <w:rsid w:val="2E4630E9"/>
    <w:rsid w:val="2E9DB4C0"/>
    <w:rsid w:val="3FBF3AEF"/>
    <w:rsid w:val="526E626B"/>
    <w:rsid w:val="582D6A43"/>
    <w:rsid w:val="67559DC4"/>
    <w:rsid w:val="7A3BA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3300">
      <w:bodyDiv w:val="1"/>
      <w:marLeft w:val="0"/>
      <w:marRight w:val="0"/>
      <w:marTop w:val="0"/>
      <w:marBottom w:val="0"/>
      <w:divBdr>
        <w:top w:val="none" w:sz="0" w:space="0" w:color="auto"/>
        <w:left w:val="none" w:sz="0" w:space="0" w:color="auto"/>
        <w:bottom w:val="none" w:sz="0" w:space="0" w:color="auto"/>
        <w:right w:val="none" w:sz="0" w:space="0" w:color="auto"/>
      </w:divBdr>
      <w:divsChild>
        <w:div w:id="1264805255">
          <w:marLeft w:val="0"/>
          <w:marRight w:val="0"/>
          <w:marTop w:val="0"/>
          <w:marBottom w:val="0"/>
          <w:divBdr>
            <w:top w:val="none" w:sz="0" w:space="0" w:color="auto"/>
            <w:left w:val="none" w:sz="0" w:space="0" w:color="auto"/>
            <w:bottom w:val="none" w:sz="0" w:space="0" w:color="auto"/>
            <w:right w:val="none" w:sz="0" w:space="0" w:color="auto"/>
          </w:divBdr>
        </w:div>
        <w:div w:id="796871462">
          <w:marLeft w:val="0"/>
          <w:marRight w:val="0"/>
          <w:marTop w:val="0"/>
          <w:marBottom w:val="0"/>
          <w:divBdr>
            <w:top w:val="none" w:sz="0" w:space="0" w:color="auto"/>
            <w:left w:val="none" w:sz="0" w:space="0" w:color="auto"/>
            <w:bottom w:val="none" w:sz="0" w:space="0" w:color="auto"/>
            <w:right w:val="none" w:sz="0" w:space="0" w:color="auto"/>
          </w:divBdr>
          <w:divsChild>
            <w:div w:id="541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8835864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182432371">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1457424">
      <w:bodyDiv w:val="1"/>
      <w:marLeft w:val="0"/>
      <w:marRight w:val="0"/>
      <w:marTop w:val="0"/>
      <w:marBottom w:val="0"/>
      <w:divBdr>
        <w:top w:val="none" w:sz="0" w:space="0" w:color="auto"/>
        <w:left w:val="none" w:sz="0" w:space="0" w:color="auto"/>
        <w:bottom w:val="none" w:sz="0" w:space="0" w:color="auto"/>
        <w:right w:val="none" w:sz="0" w:space="0" w:color="auto"/>
      </w:divBdr>
      <w:divsChild>
        <w:div w:id="34500732">
          <w:marLeft w:val="0"/>
          <w:marRight w:val="0"/>
          <w:marTop w:val="0"/>
          <w:marBottom w:val="0"/>
          <w:divBdr>
            <w:top w:val="none" w:sz="0" w:space="0" w:color="auto"/>
            <w:left w:val="none" w:sz="0" w:space="0" w:color="auto"/>
            <w:bottom w:val="none" w:sz="0" w:space="0" w:color="auto"/>
            <w:right w:val="none" w:sz="0" w:space="0" w:color="auto"/>
          </w:divBdr>
        </w:div>
      </w:divsChild>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25079209">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1" ma:contentTypeDescription="Create a new document." ma:contentTypeScope="" ma:versionID="b67871f56fcde3bb4cc98ee0e632ccc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4e6e7b1f651dcab05e9d3ce2d3d29420"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15C7-C3A3-4CAD-B5AE-96153FCCB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C3200E53-82AE-45DE-8B49-FC9E863C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Letterhead.dotx</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2019-10-04T01:37:00Z</dcterms:created>
  <dcterms:modified xsi:type="dcterms:W3CDTF">2019-12-03T05:21:00Z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